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D5C2E4" w14:textId="77777777" w:rsidR="00216716" w:rsidRPr="00130899" w:rsidRDefault="00216716" w:rsidP="00216716">
      <w:pPr>
        <w:spacing w:after="0" w:line="360" w:lineRule="auto"/>
        <w:jc w:val="center"/>
        <w:rPr>
          <w:rFonts w:ascii="Times New Roman" w:eastAsia="Arial Unicode MS" w:hAnsi="Times New Roman" w:cs="Times New Roman"/>
          <w:b/>
          <w:sz w:val="28"/>
          <w:szCs w:val="28"/>
        </w:rPr>
      </w:pPr>
      <w:r w:rsidRPr="00130899">
        <w:rPr>
          <w:rFonts w:ascii="Times New Roman" w:eastAsia="Arial Unicode MS" w:hAnsi="Times New Roman" w:cs="Times New Roman"/>
          <w:b/>
          <w:sz w:val="28"/>
          <w:szCs w:val="28"/>
        </w:rPr>
        <w:t>Понятие опасной и чрезвычайной ситуации, сходство и различия опасной и чрезвычайной ситуаций</w:t>
      </w:r>
    </w:p>
    <w:p w14:paraId="70A2754C" w14:textId="77777777" w:rsidR="00D947B0" w:rsidRDefault="00D947B0" w:rsidP="00216716">
      <w:pPr>
        <w:spacing w:after="0" w:line="360" w:lineRule="auto"/>
        <w:ind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</w:p>
    <w:p w14:paraId="237AE7F6" w14:textId="77777777" w:rsidR="00036081" w:rsidRDefault="00216716" w:rsidP="00216716">
      <w:pPr>
        <w:spacing w:after="0" w:line="360" w:lineRule="auto"/>
        <w:ind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130899">
        <w:rPr>
          <w:rFonts w:ascii="Times New Roman" w:eastAsia="Arial Unicode MS" w:hAnsi="Times New Roman" w:cs="Times New Roman"/>
          <w:sz w:val="28"/>
          <w:szCs w:val="28"/>
        </w:rPr>
        <w:t xml:space="preserve">Какой бы деятельностью ни занимался человек, где бы он ни находился, всегда </w:t>
      </w:r>
      <w:r>
        <w:rPr>
          <w:rFonts w:ascii="Times New Roman" w:eastAsia="Arial Unicode MS" w:hAnsi="Times New Roman" w:cs="Times New Roman"/>
          <w:sz w:val="28"/>
          <w:szCs w:val="28"/>
        </w:rPr>
        <w:t>его могут подстерегать</w:t>
      </w:r>
      <w:r w:rsidRPr="00130899">
        <w:rPr>
          <w:rFonts w:ascii="Times New Roman" w:eastAsia="Arial Unicode MS" w:hAnsi="Times New Roman" w:cs="Times New Roman"/>
          <w:sz w:val="28"/>
          <w:szCs w:val="28"/>
        </w:rPr>
        <w:t xml:space="preserve"> опасности. </w:t>
      </w:r>
      <w:r w:rsidRPr="00130899">
        <w:rPr>
          <w:rFonts w:ascii="Times New Roman" w:eastAsia="Arial Unicode MS" w:hAnsi="Times New Roman" w:cs="Times New Roman"/>
          <w:b/>
          <w:sz w:val="28"/>
          <w:szCs w:val="28"/>
        </w:rPr>
        <w:t>Опасность</w:t>
      </w:r>
      <w:r w:rsidRPr="00130899">
        <w:rPr>
          <w:rFonts w:ascii="Times New Roman" w:eastAsia="Arial Unicode MS" w:hAnsi="Times New Roman" w:cs="Times New Roman"/>
          <w:sz w:val="28"/>
          <w:szCs w:val="28"/>
        </w:rPr>
        <w:t xml:space="preserve"> </w:t>
      </w:r>
      <w:r>
        <w:rPr>
          <w:rFonts w:ascii="Times New Roman" w:eastAsia="Arial Unicode MS" w:hAnsi="Times New Roman" w:cs="Times New Roman"/>
          <w:sz w:val="28"/>
          <w:szCs w:val="28"/>
        </w:rPr>
        <w:t>—</w:t>
      </w:r>
      <w:r w:rsidRPr="00130899">
        <w:rPr>
          <w:rFonts w:ascii="Times New Roman" w:eastAsia="Arial Unicode MS" w:hAnsi="Times New Roman" w:cs="Times New Roman"/>
          <w:sz w:val="28"/>
          <w:szCs w:val="28"/>
        </w:rPr>
        <w:t xml:space="preserve"> это вс</w:t>
      </w:r>
      <w:r w:rsidR="00BC0FA8">
        <w:rPr>
          <w:rFonts w:ascii="Times New Roman" w:eastAsia="Arial Unicode MS" w:hAnsi="Times New Roman" w:cs="Times New Roman"/>
          <w:sz w:val="28"/>
          <w:szCs w:val="28"/>
        </w:rPr>
        <w:t>ё</w:t>
      </w:r>
      <w:r w:rsidRPr="00130899">
        <w:rPr>
          <w:rFonts w:ascii="Times New Roman" w:eastAsia="Arial Unicode MS" w:hAnsi="Times New Roman" w:cs="Times New Roman"/>
          <w:sz w:val="28"/>
          <w:szCs w:val="28"/>
        </w:rPr>
        <w:t xml:space="preserve"> то, что, воздействуя на человека, может вызвать его заболевание, травмирование или смерть. Опасности многолики, они носят скрытый, потенциальный характер. Потенциальные опасности проявляются при определ</w:t>
      </w:r>
      <w:r>
        <w:rPr>
          <w:rFonts w:ascii="Times New Roman" w:eastAsia="Arial Unicode MS" w:hAnsi="Times New Roman" w:cs="Times New Roman"/>
          <w:sz w:val="28"/>
          <w:szCs w:val="28"/>
        </w:rPr>
        <w:t>ё</w:t>
      </w:r>
      <w:r w:rsidRPr="00130899">
        <w:rPr>
          <w:rFonts w:ascii="Times New Roman" w:eastAsia="Arial Unicode MS" w:hAnsi="Times New Roman" w:cs="Times New Roman"/>
          <w:sz w:val="28"/>
          <w:szCs w:val="28"/>
        </w:rPr>
        <w:t>нных условиях, которые называются причинами. Знание</w:t>
      </w:r>
      <w:r>
        <w:rPr>
          <w:rFonts w:ascii="Times New Roman" w:eastAsia="Arial Unicode MS" w:hAnsi="Times New Roman" w:cs="Times New Roman"/>
          <w:sz w:val="28"/>
          <w:szCs w:val="28"/>
        </w:rPr>
        <w:t xml:space="preserve"> об</w:t>
      </w:r>
      <w:r w:rsidRPr="00130899">
        <w:rPr>
          <w:rFonts w:ascii="Times New Roman" w:eastAsia="Arial Unicode MS" w:hAnsi="Times New Roman" w:cs="Times New Roman"/>
          <w:sz w:val="28"/>
          <w:szCs w:val="28"/>
        </w:rPr>
        <w:t xml:space="preserve"> опасност</w:t>
      </w:r>
      <w:r>
        <w:rPr>
          <w:rFonts w:ascii="Times New Roman" w:eastAsia="Arial Unicode MS" w:hAnsi="Times New Roman" w:cs="Times New Roman"/>
          <w:sz w:val="28"/>
          <w:szCs w:val="28"/>
        </w:rPr>
        <w:t>ях</w:t>
      </w:r>
      <w:r w:rsidRPr="00130899">
        <w:rPr>
          <w:rFonts w:ascii="Times New Roman" w:eastAsia="Arial Unicode MS" w:hAnsi="Times New Roman" w:cs="Times New Roman"/>
          <w:sz w:val="28"/>
          <w:szCs w:val="28"/>
        </w:rPr>
        <w:t xml:space="preserve"> и причин</w:t>
      </w:r>
      <w:r>
        <w:rPr>
          <w:rFonts w:ascii="Times New Roman" w:eastAsia="Arial Unicode MS" w:hAnsi="Times New Roman" w:cs="Times New Roman"/>
          <w:sz w:val="28"/>
          <w:szCs w:val="28"/>
        </w:rPr>
        <w:t>ах</w:t>
      </w:r>
      <w:r w:rsidRPr="00130899">
        <w:rPr>
          <w:rFonts w:ascii="Times New Roman" w:eastAsia="Arial Unicode MS" w:hAnsi="Times New Roman" w:cs="Times New Roman"/>
          <w:sz w:val="28"/>
          <w:szCs w:val="28"/>
        </w:rPr>
        <w:t xml:space="preserve"> их проявления позволяет предупредить возникновение опасных ситуаций.</w:t>
      </w:r>
    </w:p>
    <w:p w14:paraId="3D218BE1" w14:textId="77777777" w:rsidR="00D947B0" w:rsidRDefault="00D947B0" w:rsidP="00216716">
      <w:pPr>
        <w:spacing w:after="0" w:line="360" w:lineRule="auto"/>
        <w:ind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</w:p>
    <w:p w14:paraId="4B000377" w14:textId="77777777" w:rsidR="00036081" w:rsidRDefault="00B35418" w:rsidP="00216716">
      <w:pPr>
        <w:spacing w:after="0" w:line="360" w:lineRule="auto"/>
        <w:ind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  <w:r>
        <w:rPr>
          <w:rFonts w:ascii="Times New Roman" w:eastAsia="Arial Unicode MS" w:hAnsi="Times New Roman" w:cs="Times New Roman"/>
          <w:sz w:val="28"/>
          <w:szCs w:val="28"/>
        </w:rPr>
        <w:t>ЭТО ВАЖНО</w:t>
      </w:r>
    </w:p>
    <w:p w14:paraId="5A91C611" w14:textId="77777777" w:rsidR="00603931" w:rsidRDefault="00216716" w:rsidP="00216716">
      <w:pPr>
        <w:spacing w:after="0" w:line="360" w:lineRule="auto"/>
        <w:ind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B35418">
        <w:rPr>
          <w:rFonts w:ascii="Times New Roman" w:eastAsia="Arial Unicode MS" w:hAnsi="Times New Roman" w:cs="Times New Roman"/>
          <w:sz w:val="28"/>
          <w:szCs w:val="28"/>
        </w:rPr>
        <w:t>Предвидеть опасность и избежать её гора</w:t>
      </w:r>
      <w:r w:rsidR="00D947B0">
        <w:rPr>
          <w:rFonts w:ascii="Times New Roman" w:eastAsia="Arial Unicode MS" w:hAnsi="Times New Roman" w:cs="Times New Roman"/>
          <w:sz w:val="28"/>
          <w:szCs w:val="28"/>
        </w:rPr>
        <w:t xml:space="preserve">здо проще, чем с ней бороться, </w:t>
      </w:r>
      <w:r w:rsidRPr="00B35418">
        <w:rPr>
          <w:rFonts w:ascii="Times New Roman" w:eastAsia="Arial Unicode MS" w:hAnsi="Times New Roman" w:cs="Times New Roman"/>
          <w:sz w:val="28"/>
          <w:szCs w:val="28"/>
        </w:rPr>
        <w:t>это главный вывод, который следует хорошо запомнить.</w:t>
      </w:r>
      <w:r>
        <w:rPr>
          <w:rFonts w:ascii="Times New Roman" w:eastAsia="Arial Unicode MS" w:hAnsi="Times New Roman" w:cs="Times New Roman"/>
          <w:sz w:val="28"/>
          <w:szCs w:val="28"/>
        </w:rPr>
        <w:t xml:space="preserve"> </w:t>
      </w:r>
    </w:p>
    <w:p w14:paraId="25687236" w14:textId="77777777" w:rsidR="00603931" w:rsidRDefault="00603931" w:rsidP="00216716">
      <w:pPr>
        <w:spacing w:after="0" w:line="360" w:lineRule="auto"/>
        <w:ind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</w:p>
    <w:p w14:paraId="32F25B02" w14:textId="77777777" w:rsidR="00216716" w:rsidRPr="00130899" w:rsidRDefault="00216716" w:rsidP="00216716">
      <w:pPr>
        <w:spacing w:after="0" w:line="360" w:lineRule="auto"/>
        <w:ind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  <w:r>
        <w:rPr>
          <w:rFonts w:ascii="Times New Roman" w:eastAsia="Arial Unicode MS" w:hAnsi="Times New Roman" w:cs="Times New Roman"/>
          <w:sz w:val="28"/>
          <w:szCs w:val="28"/>
        </w:rPr>
        <w:t>В</w:t>
      </w:r>
      <w:r w:rsidRPr="00130899">
        <w:rPr>
          <w:rFonts w:ascii="Times New Roman" w:eastAsia="Arial Unicode MS" w:hAnsi="Times New Roman" w:cs="Times New Roman"/>
          <w:sz w:val="28"/>
          <w:szCs w:val="28"/>
        </w:rPr>
        <w:t xml:space="preserve"> ситуации, когда рост опасных ситуаций становится неконтролируемым, превышается уровень допустимого риска, когда появляется угроза жизни и здоровью людей, в</w:t>
      </w:r>
      <w:r>
        <w:rPr>
          <w:rFonts w:ascii="Times New Roman" w:eastAsia="Arial Unicode MS" w:hAnsi="Times New Roman" w:cs="Times New Roman"/>
          <w:sz w:val="28"/>
          <w:szCs w:val="28"/>
        </w:rPr>
        <w:t>озникает чрезвычайная ситуация.</w:t>
      </w:r>
    </w:p>
    <w:p w14:paraId="169A29F4" w14:textId="77777777" w:rsidR="00216716" w:rsidRPr="0093522D" w:rsidRDefault="00216716" w:rsidP="00216716">
      <w:pPr>
        <w:spacing w:after="0" w:line="360" w:lineRule="auto"/>
        <w:ind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130899">
        <w:rPr>
          <w:rFonts w:ascii="Times New Roman" w:eastAsia="Arial Unicode MS" w:hAnsi="Times New Roman" w:cs="Times New Roman"/>
          <w:b/>
          <w:sz w:val="28"/>
          <w:szCs w:val="28"/>
        </w:rPr>
        <w:t>Чрезвычайные ситуации</w:t>
      </w:r>
      <w:r w:rsidRPr="00130899">
        <w:rPr>
          <w:rFonts w:ascii="Times New Roman" w:eastAsia="Arial Unicode MS" w:hAnsi="Times New Roman" w:cs="Times New Roman"/>
          <w:sz w:val="28"/>
          <w:szCs w:val="28"/>
        </w:rPr>
        <w:t xml:space="preserve"> </w:t>
      </w:r>
      <w:r>
        <w:rPr>
          <w:rFonts w:ascii="Times New Roman" w:eastAsia="Arial Unicode MS" w:hAnsi="Times New Roman" w:cs="Times New Roman"/>
          <w:sz w:val="28"/>
          <w:szCs w:val="28"/>
        </w:rPr>
        <w:t>—</w:t>
      </w:r>
      <w:r w:rsidRPr="00130899">
        <w:rPr>
          <w:rFonts w:ascii="Times New Roman" w:eastAsia="Arial Unicode MS" w:hAnsi="Times New Roman" w:cs="Times New Roman"/>
          <w:sz w:val="28"/>
          <w:szCs w:val="28"/>
        </w:rPr>
        <w:t xml:space="preserve"> это обстановка на определ</w:t>
      </w:r>
      <w:r>
        <w:rPr>
          <w:rFonts w:ascii="Times New Roman" w:eastAsia="Arial Unicode MS" w:hAnsi="Times New Roman" w:cs="Times New Roman"/>
          <w:sz w:val="28"/>
          <w:szCs w:val="28"/>
        </w:rPr>
        <w:t>ё</w:t>
      </w:r>
      <w:r w:rsidRPr="00130899">
        <w:rPr>
          <w:rFonts w:ascii="Times New Roman" w:eastAsia="Arial Unicode MS" w:hAnsi="Times New Roman" w:cs="Times New Roman"/>
          <w:sz w:val="28"/>
          <w:szCs w:val="28"/>
        </w:rPr>
        <w:t>нной территории, сложившаяся в результате аварии, опасного природного явления, катастрофы, распространения заболевания, представляющего опасность для окружающих, стихийного или иного бедствия, котор</w:t>
      </w:r>
      <w:r w:rsidR="00BC0FA8">
        <w:rPr>
          <w:rFonts w:ascii="Times New Roman" w:eastAsia="Arial Unicode MS" w:hAnsi="Times New Roman" w:cs="Times New Roman"/>
          <w:sz w:val="28"/>
          <w:szCs w:val="28"/>
        </w:rPr>
        <w:t>ая</w:t>
      </w:r>
      <w:r w:rsidRPr="00130899">
        <w:rPr>
          <w:rFonts w:ascii="Times New Roman" w:eastAsia="Arial Unicode MS" w:hAnsi="Times New Roman" w:cs="Times New Roman"/>
          <w:sz w:val="28"/>
          <w:szCs w:val="28"/>
        </w:rPr>
        <w:t xml:space="preserve"> мо</w:t>
      </w:r>
      <w:r w:rsidR="00BC0FA8">
        <w:rPr>
          <w:rFonts w:ascii="Times New Roman" w:eastAsia="Arial Unicode MS" w:hAnsi="Times New Roman" w:cs="Times New Roman"/>
          <w:sz w:val="28"/>
          <w:szCs w:val="28"/>
        </w:rPr>
        <w:t>жет</w:t>
      </w:r>
      <w:r w:rsidRPr="00130899">
        <w:rPr>
          <w:rFonts w:ascii="Times New Roman" w:eastAsia="Arial Unicode MS" w:hAnsi="Times New Roman" w:cs="Times New Roman"/>
          <w:sz w:val="28"/>
          <w:szCs w:val="28"/>
        </w:rPr>
        <w:t xml:space="preserve"> повлечь или повлекл</w:t>
      </w:r>
      <w:r w:rsidR="00BC0FA8">
        <w:rPr>
          <w:rFonts w:ascii="Times New Roman" w:eastAsia="Arial Unicode MS" w:hAnsi="Times New Roman" w:cs="Times New Roman"/>
          <w:sz w:val="28"/>
          <w:szCs w:val="28"/>
        </w:rPr>
        <w:t>а</w:t>
      </w:r>
      <w:r w:rsidRPr="00130899">
        <w:rPr>
          <w:rFonts w:ascii="Times New Roman" w:eastAsia="Arial Unicode MS" w:hAnsi="Times New Roman" w:cs="Times New Roman"/>
          <w:sz w:val="28"/>
          <w:szCs w:val="28"/>
        </w:rPr>
        <w:t xml:space="preserve"> за собой человеческие жертвы, а также ущерб здоровью людей и </w:t>
      </w:r>
      <w:r w:rsidRPr="0093522D">
        <w:rPr>
          <w:rFonts w:ascii="Times New Roman" w:eastAsia="Arial Unicode MS" w:hAnsi="Times New Roman" w:cs="Times New Roman"/>
          <w:sz w:val="28"/>
          <w:szCs w:val="28"/>
        </w:rPr>
        <w:t>окружающей среде, значительные материальные потери и нарушение условий жизнедеятельности людей.</w:t>
      </w:r>
    </w:p>
    <w:p w14:paraId="33484165" w14:textId="77777777" w:rsidR="00216716" w:rsidRPr="0093522D" w:rsidRDefault="00216716" w:rsidP="00216716">
      <w:pPr>
        <w:spacing w:after="0" w:line="360" w:lineRule="auto"/>
        <w:ind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93522D">
        <w:rPr>
          <w:rFonts w:ascii="Times New Roman" w:eastAsia="Arial Unicode MS" w:hAnsi="Times New Roman" w:cs="Times New Roman"/>
          <w:sz w:val="28"/>
          <w:szCs w:val="28"/>
        </w:rPr>
        <w:t>Чрезвычайная ситуация отличается от опасной прежде всего тяжестью последствий. Опасная ситуация не подразумевает, что произошло что-то катастрофическое</w:t>
      </w:r>
      <w:r>
        <w:rPr>
          <w:rFonts w:ascii="Times New Roman" w:eastAsia="Arial Unicode MS" w:hAnsi="Times New Roman" w:cs="Times New Roman"/>
          <w:sz w:val="28"/>
          <w:szCs w:val="28"/>
        </w:rPr>
        <w:t>.</w:t>
      </w:r>
      <w:r w:rsidRPr="0093522D">
        <w:rPr>
          <w:rFonts w:ascii="Times New Roman" w:eastAsia="Arial Unicode MS" w:hAnsi="Times New Roman" w:cs="Times New Roman"/>
          <w:sz w:val="28"/>
          <w:szCs w:val="28"/>
        </w:rPr>
        <w:t xml:space="preserve"> </w:t>
      </w:r>
      <w:r>
        <w:rPr>
          <w:rFonts w:ascii="Times New Roman" w:eastAsia="Arial Unicode MS" w:hAnsi="Times New Roman" w:cs="Times New Roman"/>
          <w:sz w:val="28"/>
          <w:szCs w:val="28"/>
        </w:rPr>
        <w:t>Существует</w:t>
      </w:r>
      <w:r w:rsidRPr="0093522D">
        <w:rPr>
          <w:rFonts w:ascii="Times New Roman" w:eastAsia="Arial Unicode MS" w:hAnsi="Times New Roman" w:cs="Times New Roman"/>
          <w:sz w:val="28"/>
          <w:szCs w:val="28"/>
        </w:rPr>
        <w:t xml:space="preserve"> риск, возможность, что катастрофа случится. </w:t>
      </w:r>
      <w:r w:rsidRPr="0093522D">
        <w:rPr>
          <w:rFonts w:ascii="Times New Roman" w:eastAsia="Arial Unicode MS" w:hAnsi="Times New Roman" w:cs="Times New Roman"/>
          <w:sz w:val="28"/>
          <w:szCs w:val="28"/>
        </w:rPr>
        <w:lastRenderedPageBreak/>
        <w:t>Чрезвычайные ситуации — это уже свершившиеся крупномасштабные опасные ситуации, которые сопровождаются гибелью людей, материальным ущербом.</w:t>
      </w:r>
    </w:p>
    <w:p w14:paraId="76018BAA" w14:textId="77777777" w:rsidR="00216716" w:rsidRDefault="00216716" w:rsidP="00216716">
      <w:pPr>
        <w:spacing w:after="0" w:line="360" w:lineRule="auto"/>
        <w:ind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93522D">
        <w:rPr>
          <w:rFonts w:ascii="Times New Roman" w:eastAsia="Arial Unicode MS" w:hAnsi="Times New Roman" w:cs="Times New Roman"/>
          <w:sz w:val="28"/>
          <w:szCs w:val="28"/>
        </w:rPr>
        <w:t>Чрезвычайная ситуация всегда опасна, в то время как опасная ситуация не всегда является чрезвычайной. Например, заболевание человека опасно для него одного, но</w:t>
      </w:r>
      <w:r>
        <w:rPr>
          <w:rFonts w:ascii="Times New Roman" w:eastAsia="Arial Unicode MS" w:hAnsi="Times New Roman" w:cs="Times New Roman"/>
          <w:sz w:val="28"/>
          <w:szCs w:val="28"/>
        </w:rPr>
        <w:t>,</w:t>
      </w:r>
      <w:r w:rsidRPr="0093522D">
        <w:rPr>
          <w:rFonts w:ascii="Times New Roman" w:eastAsia="Arial Unicode MS" w:hAnsi="Times New Roman" w:cs="Times New Roman"/>
          <w:sz w:val="28"/>
          <w:szCs w:val="28"/>
        </w:rPr>
        <w:t xml:space="preserve"> если заболевает его семья, окружение, тем более класс и школа или организация, где он работает, это уже чрезвычайная ситуация (возможн</w:t>
      </w:r>
      <w:r w:rsidR="001D069C">
        <w:rPr>
          <w:rFonts w:ascii="Times New Roman" w:eastAsia="Arial Unicode MS" w:hAnsi="Times New Roman" w:cs="Times New Roman"/>
          <w:sz w:val="28"/>
          <w:szCs w:val="28"/>
        </w:rPr>
        <w:t>о</w:t>
      </w:r>
      <w:r w:rsidR="00F80E70">
        <w:rPr>
          <w:rFonts w:ascii="Times New Roman" w:eastAsia="Arial Unicode MS" w:hAnsi="Times New Roman" w:cs="Times New Roman"/>
          <w:sz w:val="28"/>
          <w:szCs w:val="28"/>
        </w:rPr>
        <w:t>,</w:t>
      </w:r>
      <w:r w:rsidRPr="0093522D">
        <w:rPr>
          <w:rFonts w:ascii="Times New Roman" w:eastAsia="Arial Unicode MS" w:hAnsi="Times New Roman" w:cs="Times New Roman"/>
          <w:sz w:val="28"/>
          <w:szCs w:val="28"/>
        </w:rPr>
        <w:t xml:space="preserve"> пандемия), для ликвидации</w:t>
      </w:r>
      <w:r w:rsidRPr="00130899">
        <w:rPr>
          <w:rFonts w:ascii="Times New Roman" w:eastAsia="Arial Unicode MS" w:hAnsi="Times New Roman" w:cs="Times New Roman"/>
          <w:sz w:val="28"/>
          <w:szCs w:val="28"/>
        </w:rPr>
        <w:t xml:space="preserve"> которой привлекаются специалисты.</w:t>
      </w:r>
    </w:p>
    <w:p w14:paraId="34580001" w14:textId="77777777" w:rsidR="00D947B0" w:rsidRDefault="00D947B0" w:rsidP="00216716">
      <w:pPr>
        <w:spacing w:after="0" w:line="360" w:lineRule="auto"/>
        <w:ind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</w:p>
    <w:p w14:paraId="2F04FAF5" w14:textId="77777777" w:rsidR="00C0296C" w:rsidRDefault="00C0296C" w:rsidP="00C0296C">
      <w:pPr>
        <w:spacing w:after="0" w:line="360" w:lineRule="auto"/>
        <w:jc w:val="center"/>
        <w:rPr>
          <w:rFonts w:ascii="Times New Roman" w:eastAsia="Arial Unicode MS" w:hAnsi="Times New Roman" w:cs="Times New Roman"/>
          <w:b/>
          <w:sz w:val="28"/>
          <w:szCs w:val="28"/>
        </w:rPr>
      </w:pPr>
      <w:r>
        <w:rPr>
          <w:rFonts w:ascii="Times New Roman" w:eastAsia="Arial Unicode MS" w:hAnsi="Times New Roman" w:cs="Times New Roman"/>
          <w:b/>
          <w:sz w:val="28"/>
          <w:szCs w:val="28"/>
        </w:rPr>
        <w:t>Механизм перерастания повседневной ситуации в чрезвычайную</w:t>
      </w:r>
    </w:p>
    <w:p w14:paraId="6D1C659D" w14:textId="77777777" w:rsidR="00C0296C" w:rsidRDefault="00C0296C" w:rsidP="00C0296C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7573255A" w14:textId="77777777" w:rsidR="00C0296C" w:rsidRDefault="00C0296C" w:rsidP="00C0296C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неблагоприятном развитии событий в повседневной жизни потенциальная опасная ситуация может перерасти в опасную и даже в чрезвычайную ситуацию. Происходит это, когда пренебрегают правилами безопасности. Такая ситуация может возникнуть, например, во время купания на водоёме или во время пользования газовым оборудованием. Пренебрежение правилами безопасности приводит к опасной или чрезвычайной ситуации. Как правило, чрезвычайная ситуация нарастает постепенно, проходя стадии потенциальной опасности, опасной ситуации и чрезвычайной ситуации. Однако бывают случаи, когда ситуация стремительно превращается из обычной, повседневной в чрезвычайную (например, смерч, землетрясение). </w:t>
      </w:r>
    </w:p>
    <w:p w14:paraId="088C1316" w14:textId="00C4EFC3" w:rsidR="009711D1" w:rsidRPr="009711D1" w:rsidRDefault="00C0296C" w:rsidP="009711D1">
      <w:pPr>
        <w:spacing w:after="0" w:line="360" w:lineRule="auto"/>
        <w:ind w:firstLine="709"/>
        <w:rPr>
          <w:rFonts w:ascii="Times New Roman" w:eastAsiaTheme="minorHAns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Избежать подобной ситуации можно, если своевременно скорректировать действия, принять своевременные меры безопасности, снизить риск опасности.</w:t>
      </w:r>
    </w:p>
    <w:p w14:paraId="0437638A" w14:textId="77777777" w:rsidR="009711D1" w:rsidRDefault="009711D1" w:rsidP="00216716">
      <w:pPr>
        <w:spacing w:after="0" w:line="360" w:lineRule="auto"/>
        <w:ind w:firstLine="709"/>
        <w:jc w:val="both"/>
        <w:rPr>
          <w:rFonts w:ascii="Times New Roman" w:eastAsia="Arial Unicode MS" w:hAnsi="Times New Roman" w:cs="Times New Roman"/>
          <w:b/>
          <w:sz w:val="28"/>
          <w:szCs w:val="28"/>
        </w:rPr>
      </w:pPr>
    </w:p>
    <w:p w14:paraId="7C704C91" w14:textId="77777777" w:rsidR="009711D1" w:rsidRDefault="009711D1" w:rsidP="00216716">
      <w:pPr>
        <w:spacing w:after="0" w:line="360" w:lineRule="auto"/>
        <w:ind w:firstLine="709"/>
        <w:jc w:val="both"/>
        <w:rPr>
          <w:rFonts w:ascii="Times New Roman" w:eastAsia="Arial Unicode MS" w:hAnsi="Times New Roman" w:cs="Times New Roman"/>
          <w:b/>
          <w:sz w:val="28"/>
          <w:szCs w:val="28"/>
        </w:rPr>
      </w:pPr>
    </w:p>
    <w:p w14:paraId="6EF7A42D" w14:textId="77777777" w:rsidR="009711D1" w:rsidRDefault="009711D1" w:rsidP="00216716">
      <w:pPr>
        <w:spacing w:after="0" w:line="360" w:lineRule="auto"/>
        <w:ind w:firstLine="709"/>
        <w:jc w:val="both"/>
        <w:rPr>
          <w:rFonts w:ascii="Times New Roman" w:eastAsia="Arial Unicode MS" w:hAnsi="Times New Roman" w:cs="Times New Roman"/>
          <w:b/>
          <w:sz w:val="28"/>
          <w:szCs w:val="28"/>
        </w:rPr>
      </w:pPr>
    </w:p>
    <w:p w14:paraId="2C066B03" w14:textId="77777777" w:rsidR="009711D1" w:rsidRDefault="009711D1" w:rsidP="00216716">
      <w:pPr>
        <w:spacing w:after="0" w:line="360" w:lineRule="auto"/>
        <w:ind w:firstLine="709"/>
        <w:jc w:val="both"/>
        <w:rPr>
          <w:rFonts w:ascii="Times New Roman" w:eastAsia="Arial Unicode MS" w:hAnsi="Times New Roman" w:cs="Times New Roman"/>
          <w:b/>
          <w:sz w:val="28"/>
          <w:szCs w:val="28"/>
        </w:rPr>
      </w:pPr>
    </w:p>
    <w:p w14:paraId="0ACE5376" w14:textId="2D6237E1" w:rsidR="00603931" w:rsidRDefault="00603931" w:rsidP="00216716">
      <w:pPr>
        <w:spacing w:after="0" w:line="360" w:lineRule="auto"/>
        <w:ind w:firstLine="709"/>
        <w:jc w:val="both"/>
        <w:rPr>
          <w:rFonts w:ascii="Times New Roman" w:eastAsia="Arial Unicode MS" w:hAnsi="Times New Roman" w:cs="Times New Roman"/>
          <w:b/>
          <w:sz w:val="28"/>
          <w:szCs w:val="28"/>
        </w:rPr>
      </w:pPr>
      <w:r w:rsidRPr="00603931">
        <w:rPr>
          <w:rFonts w:ascii="Times New Roman" w:eastAsia="Arial Unicode MS" w:hAnsi="Times New Roman" w:cs="Times New Roman"/>
          <w:b/>
          <w:sz w:val="28"/>
          <w:szCs w:val="28"/>
        </w:rPr>
        <w:lastRenderedPageBreak/>
        <w:t>Вопросы и задания</w:t>
      </w:r>
    </w:p>
    <w:p w14:paraId="28647C9B" w14:textId="77777777" w:rsidR="00E15F8F" w:rsidRPr="00E15F8F" w:rsidRDefault="00E15F8F" w:rsidP="00E15F8F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E15F8F">
        <w:rPr>
          <w:rFonts w:ascii="Times New Roman" w:eastAsia="Arial Unicode MS" w:hAnsi="Times New Roman" w:cs="Times New Roman"/>
          <w:sz w:val="28"/>
          <w:szCs w:val="28"/>
        </w:rPr>
        <w:t>Согласны ли вы с утверждением, что чрезвыч</w:t>
      </w:r>
      <w:r w:rsidR="00DD54F8">
        <w:rPr>
          <w:rFonts w:ascii="Times New Roman" w:eastAsia="Arial Unicode MS" w:hAnsi="Times New Roman" w:cs="Times New Roman"/>
          <w:sz w:val="28"/>
          <w:szCs w:val="28"/>
        </w:rPr>
        <w:t>а</w:t>
      </w:r>
      <w:r w:rsidRPr="00E15F8F">
        <w:rPr>
          <w:rFonts w:ascii="Times New Roman" w:eastAsia="Arial Unicode MS" w:hAnsi="Times New Roman" w:cs="Times New Roman"/>
          <w:sz w:val="28"/>
          <w:szCs w:val="28"/>
        </w:rPr>
        <w:t>йная ситуация всегда опасна</w:t>
      </w:r>
      <w:r>
        <w:rPr>
          <w:rFonts w:ascii="Times New Roman" w:eastAsia="Arial Unicode MS" w:hAnsi="Times New Roman" w:cs="Times New Roman"/>
          <w:sz w:val="28"/>
          <w:szCs w:val="28"/>
        </w:rPr>
        <w:t xml:space="preserve"> в отличие от опасности</w:t>
      </w:r>
      <w:r w:rsidR="00DD54F8">
        <w:rPr>
          <w:rFonts w:ascii="Times New Roman" w:eastAsia="Arial Unicode MS" w:hAnsi="Times New Roman" w:cs="Times New Roman"/>
          <w:sz w:val="28"/>
          <w:szCs w:val="28"/>
        </w:rPr>
        <w:t>, которая не всегда чрезвычайна</w:t>
      </w:r>
      <w:r w:rsidR="00F80E70">
        <w:rPr>
          <w:rFonts w:ascii="Times New Roman" w:eastAsia="Arial Unicode MS" w:hAnsi="Times New Roman" w:cs="Times New Roman"/>
          <w:sz w:val="28"/>
          <w:szCs w:val="28"/>
        </w:rPr>
        <w:t xml:space="preserve">? </w:t>
      </w:r>
      <w:r w:rsidR="00DD54F8">
        <w:rPr>
          <w:rFonts w:ascii="Times New Roman" w:eastAsia="Arial Unicode MS" w:hAnsi="Times New Roman" w:cs="Times New Roman"/>
          <w:sz w:val="28"/>
          <w:szCs w:val="28"/>
        </w:rPr>
        <w:t>Обоснуйте свой ответ.</w:t>
      </w:r>
    </w:p>
    <w:p w14:paraId="320D1CA1" w14:textId="77777777" w:rsidR="00603931" w:rsidRDefault="00603931" w:rsidP="00603931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603931">
        <w:rPr>
          <w:rFonts w:ascii="Times New Roman" w:eastAsia="Arial Unicode MS" w:hAnsi="Times New Roman" w:cs="Times New Roman"/>
          <w:sz w:val="28"/>
          <w:szCs w:val="28"/>
        </w:rPr>
        <w:t>Приведите примеры опасных и чрезвычайных ситуаций. Опишите</w:t>
      </w:r>
      <w:r w:rsidR="00015221">
        <w:rPr>
          <w:rFonts w:ascii="Times New Roman" w:eastAsia="Arial Unicode MS" w:hAnsi="Times New Roman" w:cs="Times New Roman"/>
          <w:sz w:val="28"/>
          <w:szCs w:val="28"/>
        </w:rPr>
        <w:t>,</w:t>
      </w:r>
      <w:r w:rsidRPr="00603931">
        <w:rPr>
          <w:rFonts w:ascii="Times New Roman" w:eastAsia="Arial Unicode MS" w:hAnsi="Times New Roman" w:cs="Times New Roman"/>
          <w:sz w:val="28"/>
          <w:szCs w:val="28"/>
        </w:rPr>
        <w:t xml:space="preserve"> в </w:t>
      </w:r>
      <w:r w:rsidR="00DD54F8">
        <w:rPr>
          <w:rFonts w:ascii="Times New Roman" w:eastAsia="Arial Unicode MS" w:hAnsi="Times New Roman" w:cs="Times New Roman"/>
          <w:sz w:val="28"/>
          <w:szCs w:val="28"/>
        </w:rPr>
        <w:t>ч</w:t>
      </w:r>
      <w:r w:rsidR="00F80E70">
        <w:rPr>
          <w:rFonts w:ascii="Times New Roman" w:eastAsia="Arial Unicode MS" w:hAnsi="Times New Roman" w:cs="Times New Roman"/>
          <w:sz w:val="28"/>
          <w:szCs w:val="28"/>
        </w:rPr>
        <w:t>ё</w:t>
      </w:r>
      <w:r w:rsidR="00DD54F8">
        <w:rPr>
          <w:rFonts w:ascii="Times New Roman" w:eastAsia="Arial Unicode MS" w:hAnsi="Times New Roman" w:cs="Times New Roman"/>
          <w:sz w:val="28"/>
          <w:szCs w:val="28"/>
        </w:rPr>
        <w:t>м</w:t>
      </w:r>
      <w:r w:rsidRPr="00603931">
        <w:rPr>
          <w:rFonts w:ascii="Times New Roman" w:eastAsia="Arial Unicode MS" w:hAnsi="Times New Roman" w:cs="Times New Roman"/>
          <w:sz w:val="28"/>
          <w:szCs w:val="28"/>
        </w:rPr>
        <w:t xml:space="preserve"> их</w:t>
      </w:r>
      <w:r w:rsidR="00B35418">
        <w:rPr>
          <w:rFonts w:ascii="Times New Roman" w:eastAsia="Arial Unicode MS" w:hAnsi="Times New Roman" w:cs="Times New Roman"/>
          <w:sz w:val="28"/>
          <w:szCs w:val="28"/>
        </w:rPr>
        <w:t xml:space="preserve"> </w:t>
      </w:r>
      <w:r w:rsidR="00015221">
        <w:rPr>
          <w:rFonts w:ascii="Times New Roman" w:eastAsia="Arial Unicode MS" w:hAnsi="Times New Roman" w:cs="Times New Roman"/>
          <w:sz w:val="28"/>
          <w:szCs w:val="28"/>
        </w:rPr>
        <w:t>сходств</w:t>
      </w:r>
      <w:r w:rsidR="00B35418" w:rsidRPr="00B35418">
        <w:rPr>
          <w:rFonts w:ascii="Times New Roman" w:eastAsia="Arial Unicode MS" w:hAnsi="Times New Roman" w:cs="Times New Roman"/>
          <w:sz w:val="28"/>
          <w:szCs w:val="28"/>
        </w:rPr>
        <w:t>о</w:t>
      </w:r>
      <w:r w:rsidR="00015221">
        <w:rPr>
          <w:rFonts w:ascii="Times New Roman" w:eastAsia="Arial Unicode MS" w:hAnsi="Times New Roman" w:cs="Times New Roman"/>
          <w:sz w:val="28"/>
          <w:szCs w:val="28"/>
        </w:rPr>
        <w:t xml:space="preserve"> и </w:t>
      </w:r>
      <w:r w:rsidRPr="00603931">
        <w:rPr>
          <w:rFonts w:ascii="Times New Roman" w:eastAsia="Arial Unicode MS" w:hAnsi="Times New Roman" w:cs="Times New Roman"/>
          <w:sz w:val="28"/>
          <w:szCs w:val="28"/>
        </w:rPr>
        <w:t>различие.</w:t>
      </w:r>
    </w:p>
    <w:p w14:paraId="3C10098E" w14:textId="77777777" w:rsidR="00C0296C" w:rsidRDefault="00C0296C" w:rsidP="00C0296C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eastAsia="Arial Unicode MS" w:hAnsi="Times New Roman" w:cs="Times New Roman"/>
          <w:sz w:val="28"/>
          <w:szCs w:val="28"/>
        </w:rPr>
      </w:pPr>
      <w:r>
        <w:rPr>
          <w:rFonts w:ascii="Times New Roman" w:eastAsia="Arial Unicode MS" w:hAnsi="Times New Roman" w:cs="Times New Roman"/>
          <w:sz w:val="28"/>
          <w:szCs w:val="28"/>
        </w:rPr>
        <w:t>В каких случаях повседневная ситуация может перерасти в чрезвычайную?</w:t>
      </w:r>
    </w:p>
    <w:p w14:paraId="4E4B67D9" w14:textId="77777777" w:rsidR="00C0296C" w:rsidRDefault="00C0296C" w:rsidP="00C0296C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eastAsia="Arial Unicode MS" w:hAnsi="Times New Roman" w:cs="Times New Roman"/>
          <w:sz w:val="28"/>
          <w:szCs w:val="28"/>
        </w:rPr>
      </w:pPr>
      <w:r>
        <w:rPr>
          <w:rFonts w:ascii="Times New Roman" w:eastAsia="Arial Unicode MS" w:hAnsi="Times New Roman" w:cs="Times New Roman"/>
          <w:sz w:val="28"/>
          <w:szCs w:val="28"/>
        </w:rPr>
        <w:t>Приведите примеры постепенного перерастания повседневной ситуации в чрезвычайную. Объясните порядок действий, которые могут снизить риск появления опасности (чрезвычайной ситуации).</w:t>
      </w:r>
    </w:p>
    <w:p w14:paraId="3DDBD2D0" w14:textId="77777777" w:rsidR="00C0296C" w:rsidRDefault="00C0296C" w:rsidP="00C0296C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eastAsia="Arial Unicode MS" w:hAnsi="Times New Roman" w:cs="Times New Roman"/>
          <w:sz w:val="28"/>
          <w:szCs w:val="28"/>
        </w:rPr>
      </w:pPr>
      <w:r>
        <w:rPr>
          <w:rFonts w:ascii="Times New Roman" w:eastAsia="Arial Unicode MS" w:hAnsi="Times New Roman" w:cs="Times New Roman"/>
          <w:sz w:val="28"/>
          <w:szCs w:val="28"/>
        </w:rPr>
        <w:t>Опишите ваши действия в случае быстрого перерастания обычной ситуации в чрезвычайную.</w:t>
      </w:r>
    </w:p>
    <w:p w14:paraId="35334D61" w14:textId="77777777" w:rsidR="00216716" w:rsidRDefault="00216716" w:rsidP="00216716">
      <w:pPr>
        <w:spacing w:after="0" w:line="360" w:lineRule="auto"/>
        <w:jc w:val="both"/>
        <w:rPr>
          <w:rFonts w:ascii="Times New Roman" w:eastAsia="Arial Unicode MS" w:hAnsi="Times New Roman" w:cs="Times New Roman"/>
          <w:sz w:val="28"/>
          <w:szCs w:val="28"/>
        </w:rPr>
      </w:pPr>
    </w:p>
    <w:p w14:paraId="0C2C5796" w14:textId="77777777" w:rsidR="00243D7A" w:rsidRPr="00216716" w:rsidRDefault="004A5F41" w:rsidP="00216716"/>
    <w:sectPr w:rsidR="00243D7A" w:rsidRPr="00216716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3C929B" w14:textId="77777777" w:rsidR="004A5F41" w:rsidRDefault="004A5F41" w:rsidP="00461845">
      <w:pPr>
        <w:spacing w:after="0" w:line="240" w:lineRule="auto"/>
      </w:pPr>
      <w:r>
        <w:separator/>
      </w:r>
    </w:p>
  </w:endnote>
  <w:endnote w:type="continuationSeparator" w:id="0">
    <w:p w14:paraId="21E8F034" w14:textId="77777777" w:rsidR="004A5F41" w:rsidRDefault="004A5F41" w:rsidP="004618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6CC400" w14:textId="77777777" w:rsidR="004A5F41" w:rsidRDefault="004A5F41" w:rsidP="00461845">
      <w:pPr>
        <w:spacing w:after="0" w:line="240" w:lineRule="auto"/>
      </w:pPr>
      <w:r>
        <w:separator/>
      </w:r>
    </w:p>
  </w:footnote>
  <w:footnote w:type="continuationSeparator" w:id="0">
    <w:p w14:paraId="3D7F03F5" w14:textId="77777777" w:rsidR="004A5F41" w:rsidRDefault="004A5F41" w:rsidP="004618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  <w:color w:val="7F7F7F" w:themeColor="text1" w:themeTint="80"/>
      </w:rPr>
      <w:alias w:val="Название"/>
      <w:tag w:val=""/>
      <w:id w:val="1116400235"/>
      <w:placeholder>
        <w:docPart w:val="07CC00DB45014FC9AE7CA258A723647E"/>
      </w:placeholder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EndPr/>
    <w:sdtContent>
      <w:p w14:paraId="4B1EECAE" w14:textId="1A63FC8E" w:rsidR="00461845" w:rsidRPr="00461845" w:rsidRDefault="00461845">
        <w:pPr>
          <w:pStyle w:val="a4"/>
          <w:tabs>
            <w:tab w:val="clear" w:pos="4677"/>
            <w:tab w:val="clear" w:pos="9355"/>
          </w:tabs>
          <w:jc w:val="right"/>
          <w:rPr>
            <w:rFonts w:ascii="Times New Roman" w:hAnsi="Times New Roman" w:cs="Times New Roman"/>
            <w:color w:val="7F7F7F" w:themeColor="text1" w:themeTint="80"/>
          </w:rPr>
        </w:pPr>
        <w:r w:rsidRPr="00461845">
          <w:rPr>
            <w:rFonts w:ascii="Times New Roman" w:hAnsi="Times New Roman" w:cs="Times New Roman"/>
            <w:color w:val="7F7F7F" w:themeColor="text1" w:themeTint="80"/>
          </w:rPr>
          <w:t>ОБЗР 8-9 класс, дополнительный материал к уроку № 2</w:t>
        </w:r>
        <w:r>
          <w:rPr>
            <w:rFonts w:ascii="Times New Roman" w:hAnsi="Times New Roman" w:cs="Times New Roman"/>
            <w:color w:val="7F7F7F" w:themeColor="text1" w:themeTint="80"/>
          </w:rPr>
          <w:t>2</w:t>
        </w:r>
        <w:r w:rsidRPr="00461845">
          <w:rPr>
            <w:rFonts w:ascii="Times New Roman" w:hAnsi="Times New Roman" w:cs="Times New Roman"/>
            <w:color w:val="7F7F7F" w:themeColor="text1" w:themeTint="80"/>
          </w:rPr>
          <w:t>, правообладатель - АО "Издательство "Просвещение"</w:t>
        </w:r>
      </w:p>
    </w:sdtContent>
  </w:sdt>
  <w:p w14:paraId="5D8DD0EA" w14:textId="77777777" w:rsidR="00461845" w:rsidRDefault="00461845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1D23D8"/>
    <w:multiLevelType w:val="hybridMultilevel"/>
    <w:tmpl w:val="5DFCE292"/>
    <w:lvl w:ilvl="0" w:tplc="A3CC6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A6263AC"/>
    <w:multiLevelType w:val="hybridMultilevel"/>
    <w:tmpl w:val="FD5C4880"/>
    <w:lvl w:ilvl="0" w:tplc="DBB0A956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6623"/>
    <w:rsid w:val="00015221"/>
    <w:rsid w:val="00036081"/>
    <w:rsid w:val="00101888"/>
    <w:rsid w:val="001D069C"/>
    <w:rsid w:val="00216716"/>
    <w:rsid w:val="00376623"/>
    <w:rsid w:val="0044420A"/>
    <w:rsid w:val="00461845"/>
    <w:rsid w:val="004A5F41"/>
    <w:rsid w:val="005A5274"/>
    <w:rsid w:val="005E4C97"/>
    <w:rsid w:val="00603931"/>
    <w:rsid w:val="007A6839"/>
    <w:rsid w:val="009711D1"/>
    <w:rsid w:val="00B35418"/>
    <w:rsid w:val="00B94E4E"/>
    <w:rsid w:val="00BC0FA8"/>
    <w:rsid w:val="00C0296C"/>
    <w:rsid w:val="00D947B0"/>
    <w:rsid w:val="00DD54F8"/>
    <w:rsid w:val="00E15F8F"/>
    <w:rsid w:val="00EE55DE"/>
    <w:rsid w:val="00F80E70"/>
    <w:rsid w:val="00FA10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30ECB23"/>
  <w15:chartTrackingRefBased/>
  <w15:docId w15:val="{DCF49C39-9C13-4F52-A6E1-C4E7076A00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16716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03931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4618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61845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unhideWhenUsed/>
    <w:rsid w:val="004618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61845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134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07CC00DB45014FC9AE7CA258A723647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4E0E308-F01E-4611-9E38-9CE5BF9CCB85}"/>
      </w:docPartPr>
      <w:docPartBody>
        <w:p w:rsidR="00C968DB" w:rsidRDefault="004672C7" w:rsidP="004672C7">
          <w:pPr>
            <w:pStyle w:val="07CC00DB45014FC9AE7CA258A723647E"/>
          </w:pPr>
          <w:r>
            <w:rPr>
              <w:color w:val="7F7F7F" w:themeColor="text1" w:themeTint="80"/>
            </w:rPr>
            <w:t>[Заголовок документа]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72C7"/>
    <w:rsid w:val="002D6675"/>
    <w:rsid w:val="004672C7"/>
    <w:rsid w:val="005328A1"/>
    <w:rsid w:val="00C96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7CC00DB45014FC9AE7CA258A723647E">
    <w:name w:val="07CC00DB45014FC9AE7CA258A723647E"/>
    <w:rsid w:val="004672C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526</Words>
  <Characters>3002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ОБЗР 8-9 класс, дополнительный материал к уроку № 22, правообладатель - АО "Издательство "Просвещение"</dc:title>
  <dc:subject/>
  <dc:creator>Льняная Лариса Ивановна</dc:creator>
  <cp:keywords/>
  <dc:description/>
  <cp:lastModifiedBy>Пользователь</cp:lastModifiedBy>
  <cp:revision>6</cp:revision>
  <dcterms:created xsi:type="dcterms:W3CDTF">2024-07-22T13:23:00Z</dcterms:created>
  <dcterms:modified xsi:type="dcterms:W3CDTF">2026-08-26T13:01:00Z</dcterms:modified>
</cp:coreProperties>
</file>